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B9FFCE" w14:textId="34836E57" w:rsidR="00825AC6" w:rsidRDefault="00825AC6" w:rsidP="00825AC6">
      <w:pPr>
        <w:pStyle w:val="ListParagraph"/>
        <w:numPr>
          <w:ilvl w:val="0"/>
          <w:numId w:val="1"/>
        </w:numPr>
      </w:pPr>
      <w:r>
        <w:t>Porsche BA102 (management). This class teaches how to represent the Porsche brand as a manager and how to train and work with your staff to deliver the Porsche experience to every customer.</w:t>
      </w:r>
    </w:p>
    <w:p w14:paraId="25E64A5C" w14:textId="7BDAB287" w:rsidR="00825AC6" w:rsidRDefault="00825AC6" w:rsidP="00825AC6">
      <w:pPr>
        <w:pStyle w:val="ListParagraph"/>
        <w:numPr>
          <w:ilvl w:val="0"/>
          <w:numId w:val="1"/>
        </w:numPr>
      </w:pPr>
      <w:r>
        <w:t>Yes, the vision statement is: To provided our customers with a shopping, buying, service and ownership experience that consistently satisfies each individual’s needs and exceeds their expectations in a comfortable and supportive environment.</w:t>
      </w:r>
    </w:p>
    <w:p w14:paraId="0FFFCC5F" w14:textId="13B19A83" w:rsidR="00825AC6" w:rsidRDefault="00825AC6" w:rsidP="00825AC6">
      <w:pPr>
        <w:pStyle w:val="ListParagraph"/>
        <w:numPr>
          <w:ilvl w:val="0"/>
          <w:numId w:val="1"/>
        </w:numPr>
      </w:pPr>
      <w:r>
        <w:t xml:space="preserve"> </w:t>
      </w:r>
    </w:p>
    <w:p w14:paraId="1F815468" w14:textId="2654527D" w:rsidR="00825AC6" w:rsidRDefault="00825AC6" w:rsidP="00825AC6">
      <w:pPr>
        <w:pStyle w:val="ListParagraph"/>
        <w:numPr>
          <w:ilvl w:val="0"/>
          <w:numId w:val="1"/>
        </w:numPr>
      </w:pPr>
      <w:r>
        <w:t>Percent of business from inside is 80%.</w:t>
      </w:r>
    </w:p>
    <w:p w14:paraId="0BED5D01" w14:textId="42DE9965" w:rsidR="00825AC6" w:rsidRDefault="00825AC6" w:rsidP="00825AC6">
      <w:pPr>
        <w:pStyle w:val="ListParagraph"/>
        <w:numPr>
          <w:ilvl w:val="0"/>
          <w:numId w:val="1"/>
        </w:numPr>
      </w:pPr>
      <w:r>
        <w:t>Parts counterman are unable to change price codes on invoices. Additionally, every time a sale is made, it is mandatory to give the accounting copy of the invoice to the parts manager for review.</w:t>
      </w:r>
    </w:p>
    <w:p w14:paraId="70AF9101" w14:textId="1A60E7C5" w:rsidR="00825AC6" w:rsidRDefault="00825AC6" w:rsidP="00825AC6">
      <w:pPr>
        <w:pStyle w:val="ListParagraph"/>
        <w:numPr>
          <w:ilvl w:val="0"/>
          <w:numId w:val="1"/>
        </w:numPr>
      </w:pPr>
      <w:r>
        <w:t>Only managers have the authority to change parts pricing on customer repairs/sales.</w:t>
      </w:r>
    </w:p>
    <w:p w14:paraId="12A824B8" w14:textId="1D281323" w:rsidR="00825AC6" w:rsidRDefault="00825AC6" w:rsidP="00825AC6">
      <w:pPr>
        <w:pStyle w:val="ListParagraph"/>
        <w:numPr>
          <w:ilvl w:val="0"/>
          <w:numId w:val="1"/>
        </w:numPr>
      </w:pPr>
      <w:r>
        <w:t>We would like to be at retail, however we are at cost + 30% for retail. It was established by prior managers.</w:t>
      </w:r>
    </w:p>
    <w:p w14:paraId="2572F73D" w14:textId="34641DD0" w:rsidR="00825AC6" w:rsidRDefault="00825AC6" w:rsidP="00825AC6">
      <w:pPr>
        <w:pStyle w:val="ListParagraph"/>
        <w:numPr>
          <w:ilvl w:val="0"/>
          <w:numId w:val="1"/>
        </w:numPr>
      </w:pPr>
      <w:r>
        <w:t>Per Porsche, our warranty pricing is all at list.</w:t>
      </w:r>
    </w:p>
    <w:p w14:paraId="7FD88F4C" w14:textId="24622695" w:rsidR="00825AC6" w:rsidRDefault="00825AC6" w:rsidP="00825AC6">
      <w:pPr>
        <w:pStyle w:val="ListParagraph"/>
        <w:numPr>
          <w:ilvl w:val="0"/>
          <w:numId w:val="1"/>
        </w:numPr>
      </w:pPr>
      <w:r>
        <w:t>Parts and service go through repair orders and invoices the final week of the month and follow to make sure everything is getting done,.</w:t>
      </w:r>
    </w:p>
    <w:p w14:paraId="646EDD2C" w14:textId="471460D0" w:rsidR="00825AC6" w:rsidRDefault="00825AC6" w:rsidP="00825AC6">
      <w:pPr>
        <w:pStyle w:val="ListParagraph"/>
        <w:numPr>
          <w:ilvl w:val="0"/>
          <w:numId w:val="1"/>
        </w:numPr>
      </w:pPr>
      <w:r>
        <w:t xml:space="preserve">The parts sales </w:t>
      </w:r>
      <w:r w:rsidR="009B09FD">
        <w:t xml:space="preserve">figures </w:t>
      </w:r>
      <w:r>
        <w:t>are discussed weekly with the general manager during the weekly management meeting.</w:t>
      </w:r>
      <w:r w:rsidR="009B09FD">
        <w:t xml:space="preserve"> If the numbers are not where they should be, we discuss what can be done to hit our targets.</w:t>
      </w:r>
    </w:p>
    <w:p w14:paraId="73D2EA6B" w14:textId="71DB9990" w:rsidR="009B09FD" w:rsidRDefault="009B09FD" w:rsidP="00825AC6">
      <w:pPr>
        <w:pStyle w:val="ListParagraph"/>
        <w:numPr>
          <w:ilvl w:val="0"/>
          <w:numId w:val="1"/>
        </w:numPr>
      </w:pPr>
      <w:r>
        <w:t>The retail pricing target is 35% gross profit as an average on all parts sold withing the month. This is checked daily by the parts manager by running the report each morning.</w:t>
      </w:r>
    </w:p>
    <w:p w14:paraId="109F1B82" w14:textId="72B0407E" w:rsidR="009B09FD" w:rsidRDefault="009B09FD" w:rsidP="00825AC6">
      <w:pPr>
        <w:pStyle w:val="ListParagraph"/>
        <w:numPr>
          <w:ilvl w:val="0"/>
          <w:numId w:val="1"/>
        </w:numPr>
      </w:pPr>
      <w:r>
        <w:t>The page is audited bi-weekly to verify everything is up to date and correct.</w:t>
      </w:r>
    </w:p>
    <w:p w14:paraId="6EA722DF" w14:textId="34EAA81C" w:rsidR="009B09FD" w:rsidRDefault="009B09FD" w:rsidP="00825AC6">
      <w:pPr>
        <w:pStyle w:val="ListParagraph"/>
        <w:numPr>
          <w:ilvl w:val="0"/>
          <w:numId w:val="1"/>
        </w:numPr>
      </w:pPr>
      <w:r>
        <w:t>We do not yet have a parts online store.</w:t>
      </w:r>
    </w:p>
    <w:p w14:paraId="29400361" w14:textId="139EFB63" w:rsidR="009B09FD" w:rsidRDefault="009B09FD" w:rsidP="00825AC6">
      <w:pPr>
        <w:pStyle w:val="ListParagraph"/>
        <w:numPr>
          <w:ilvl w:val="0"/>
          <w:numId w:val="1"/>
        </w:numPr>
      </w:pPr>
      <w:r>
        <w:t>Sales training is done through Porsche’s training academy. It covers retail selling as well as working with service advisors/techs. Wholesale training is done one-on-one with the parts manager.</w:t>
      </w:r>
    </w:p>
    <w:p w14:paraId="551EAF73" w14:textId="46F0B55F" w:rsidR="009B09FD" w:rsidRDefault="009B09FD" w:rsidP="00825AC6">
      <w:pPr>
        <w:pStyle w:val="ListParagraph"/>
        <w:numPr>
          <w:ilvl w:val="0"/>
          <w:numId w:val="1"/>
        </w:numPr>
      </w:pPr>
      <w:r>
        <w:t>Yes, we offer a customer care package for all cars sold. We cover $120 credit and the customers come to browse our selection of accessories. If the customer would like something over the $120 credit, they can opt to pay the difference.</w:t>
      </w:r>
    </w:p>
    <w:p w14:paraId="1B6AE1C5" w14:textId="1CA8C85E" w:rsidR="009B09FD" w:rsidRDefault="009B09FD" w:rsidP="00825AC6">
      <w:pPr>
        <w:pStyle w:val="ListParagraph"/>
        <w:numPr>
          <w:ilvl w:val="0"/>
          <w:numId w:val="1"/>
        </w:numPr>
      </w:pPr>
      <w:r>
        <w:t>Having accessories installed on some of the showroom vehicles would help customers visualize what the accessories may look like on their own vehicle, which could spark interest and increase sales.</w:t>
      </w:r>
    </w:p>
    <w:p w14:paraId="121B6FC1" w14:textId="1BFBAF54" w:rsidR="009B09FD" w:rsidRDefault="00FB2E35" w:rsidP="00825AC6">
      <w:pPr>
        <w:pStyle w:val="ListParagraph"/>
        <w:numPr>
          <w:ilvl w:val="0"/>
          <w:numId w:val="1"/>
        </w:numPr>
      </w:pPr>
      <w:r>
        <w:t>Yes, wholesale accounts are reviewed monthly to see if the price code needs to be adjusted based on each shop’s purchasing history.</w:t>
      </w:r>
    </w:p>
    <w:p w14:paraId="2181F4AC" w14:textId="1BD2ECEC" w:rsidR="00FB2E35" w:rsidRDefault="00FB2E35" w:rsidP="00825AC6">
      <w:pPr>
        <w:pStyle w:val="ListParagraph"/>
        <w:numPr>
          <w:ilvl w:val="0"/>
          <w:numId w:val="1"/>
        </w:numPr>
      </w:pPr>
      <w:r>
        <w:t>Parts employees must sell $400 each day just to cover expenses and break even.</w:t>
      </w:r>
    </w:p>
    <w:p w14:paraId="05D7E45E" w14:textId="4F4ED498" w:rsidR="00FB2E35" w:rsidRDefault="00FB2E35" w:rsidP="00825AC6">
      <w:pPr>
        <w:pStyle w:val="ListParagraph"/>
        <w:numPr>
          <w:ilvl w:val="0"/>
          <w:numId w:val="1"/>
        </w:numPr>
      </w:pPr>
      <w:r>
        <w:t>Cycle counts are performed to catch any discrepancies before they can become an issue.</w:t>
      </w:r>
    </w:p>
    <w:p w14:paraId="1E3EADC0" w14:textId="789C1BCB" w:rsidR="00FB2E35" w:rsidRDefault="00FB2E35" w:rsidP="00825AC6">
      <w:pPr>
        <w:pStyle w:val="ListParagraph"/>
        <w:numPr>
          <w:ilvl w:val="0"/>
          <w:numId w:val="1"/>
        </w:numPr>
      </w:pPr>
      <w:r>
        <w:t>Lost sales are not being tracked by the DMS. Lost sales are currently up to the countermen’s and managers discretion, and parts are ordered as new stock as needed.]</w:t>
      </w:r>
    </w:p>
    <w:p w14:paraId="17E33209" w14:textId="5D6A6E28" w:rsidR="00FB2E35" w:rsidRDefault="00FB2E35" w:rsidP="00825AC6">
      <w:pPr>
        <w:pStyle w:val="ListParagraph"/>
        <w:numPr>
          <w:ilvl w:val="0"/>
          <w:numId w:val="1"/>
        </w:numPr>
      </w:pPr>
      <w:r>
        <w:t>The first obstacle is parts availability with our manufacturer. Often waiting for the final part of a repair prevents us from moving the other parts for the job off our shelf until all the parts arrive and the job can be completed.</w:t>
      </w:r>
    </w:p>
    <w:p w14:paraId="5710DBB5" w14:textId="1A08B888" w:rsidR="00FB2E35" w:rsidRDefault="00FB2E35" w:rsidP="00825AC6">
      <w:pPr>
        <w:pStyle w:val="ListParagraph"/>
        <w:numPr>
          <w:ilvl w:val="0"/>
          <w:numId w:val="1"/>
        </w:numPr>
      </w:pPr>
      <w:r>
        <w:t>Porsche parts are often highly specialized, and if a tech makes an incorrect diagnosis and orders the wrong part, the part can sit on the shelf for a long time</w:t>
      </w:r>
      <w:r w:rsidR="00F273C6">
        <w:t>. Dollar amount $59,000.</w:t>
      </w:r>
    </w:p>
    <w:p w14:paraId="5B9C05E8" w14:textId="28CB5528" w:rsidR="00F273C6" w:rsidRDefault="00F273C6" w:rsidP="00825AC6">
      <w:pPr>
        <w:pStyle w:val="ListParagraph"/>
        <w:numPr>
          <w:ilvl w:val="0"/>
          <w:numId w:val="1"/>
        </w:numPr>
      </w:pPr>
      <w:r>
        <w:lastRenderedPageBreak/>
        <w:t>If 3 hits withing 6 months, the part is phased in as a new stock item. If there is no interest in 6 months, the part is phased out.</w:t>
      </w:r>
    </w:p>
    <w:p w14:paraId="1B8EB7B9" w14:textId="069321DF" w:rsidR="00F273C6" w:rsidRDefault="00F273C6" w:rsidP="00825AC6">
      <w:pPr>
        <w:pStyle w:val="ListParagraph"/>
        <w:numPr>
          <w:ilvl w:val="0"/>
          <w:numId w:val="1"/>
        </w:numPr>
      </w:pPr>
      <w:r>
        <w:t>8</w:t>
      </w:r>
    </w:p>
    <w:p w14:paraId="55872DFE" w14:textId="0B9D09F1" w:rsidR="00F273C6" w:rsidRDefault="00F273C6" w:rsidP="00825AC6">
      <w:pPr>
        <w:pStyle w:val="ListParagraph"/>
        <w:numPr>
          <w:ilvl w:val="0"/>
          <w:numId w:val="1"/>
        </w:numPr>
      </w:pPr>
      <w:r>
        <w:t>Provide more staffing so parts department can have the manpower to focus on the quality of the work and service provided to each customer. Additionally, the parts department can delegate a person to focus on getting the inventory properly sorted and consistently cycle counted.</w:t>
      </w:r>
    </w:p>
    <w:sectPr w:rsidR="00F273C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50426A8"/>
    <w:multiLevelType w:val="hybridMultilevel"/>
    <w:tmpl w:val="235E304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433495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5AC6"/>
    <w:rsid w:val="00825AC6"/>
    <w:rsid w:val="009B09FD"/>
    <w:rsid w:val="00F273C6"/>
    <w:rsid w:val="00FB2E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B65914"/>
  <w15:chartTrackingRefBased/>
  <w15:docId w15:val="{5FC8AA64-F517-40C3-9F94-D7CD62302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25AC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517</Words>
  <Characters>2948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Igor Novyk</dc:creator>
  <cp:keywords/>
  <dc:description/>
  <cp:lastModifiedBy>Igor Novyk</cp:lastModifiedBy>
  <cp:revision>1</cp:revision>
  <dcterms:created xsi:type="dcterms:W3CDTF">2023-02-06T20:45:00Z</dcterms:created>
  <dcterms:modified xsi:type="dcterms:W3CDTF">2023-02-06T21:21:00Z</dcterms:modified>
</cp:coreProperties>
</file>